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DB1F" w14:textId="77777777" w:rsidR="00F90642" w:rsidRPr="00E50A1E" w:rsidRDefault="0023514F" w:rsidP="00E50A1E">
      <w:pPr>
        <w:jc w:val="center"/>
        <w:rPr>
          <w:b/>
          <w:sz w:val="28"/>
        </w:rPr>
      </w:pPr>
      <w:r w:rsidRPr="00E50A1E">
        <w:rPr>
          <w:b/>
          <w:sz w:val="28"/>
        </w:rPr>
        <w:t>New</w:t>
      </w:r>
      <w:r w:rsidR="0018426A">
        <w:rPr>
          <w:b/>
          <w:sz w:val="28"/>
        </w:rPr>
        <w:t xml:space="preserve"> Arrivals</w:t>
      </w:r>
      <w:r w:rsidRPr="00E50A1E">
        <w:rPr>
          <w:b/>
          <w:sz w:val="28"/>
        </w:rPr>
        <w:t xml:space="preserve"> - Overseas Housing Allowance </w:t>
      </w:r>
      <w:r w:rsidR="00E50A1E">
        <w:rPr>
          <w:b/>
          <w:sz w:val="28"/>
        </w:rPr>
        <w:t xml:space="preserve">Payroll </w:t>
      </w:r>
      <w:r w:rsidRPr="00E50A1E">
        <w:rPr>
          <w:b/>
          <w:sz w:val="28"/>
        </w:rPr>
        <w:t>Process</w:t>
      </w:r>
      <w:r w:rsidR="00E50A1E">
        <w:rPr>
          <w:b/>
          <w:sz w:val="28"/>
        </w:rPr>
        <w:t xml:space="preserve"> </w:t>
      </w:r>
    </w:p>
    <w:p w14:paraId="3B951931" w14:textId="4C2BA210" w:rsidR="0023514F" w:rsidRPr="00D96D35" w:rsidRDefault="0023514F" w:rsidP="0081291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Visit </w:t>
      </w:r>
      <w:proofErr w:type="spellStart"/>
      <w:r>
        <w:t>Kadena</w:t>
      </w:r>
      <w:proofErr w:type="spellEnd"/>
      <w:r>
        <w:t xml:space="preserve"> Housing within 2 days of completing ROM or arrival in accordance with </w:t>
      </w:r>
      <w:hyperlink r:id="rId5" w:history="1">
        <w:r w:rsidRPr="00E50A1E">
          <w:rPr>
            <w:rStyle w:val="Hyperlink"/>
          </w:rPr>
          <w:t>MCIPAC III MEF Order 7220</w:t>
        </w:r>
      </w:hyperlink>
      <w:r w:rsidR="00D96D35">
        <w:rPr>
          <w:rStyle w:val="Hyperlink"/>
        </w:rPr>
        <w:t xml:space="preserve"> </w:t>
      </w:r>
    </w:p>
    <w:p w14:paraId="40F510BC" w14:textId="73CE6BCF" w:rsidR="00D96D35" w:rsidRDefault="00D96D35" w:rsidP="002411EE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 xml:space="preserve">Review </w:t>
      </w:r>
      <w:hyperlink r:id="rId6" w:history="1">
        <w:r w:rsidR="002411EE" w:rsidRPr="00D96D35">
          <w:rPr>
            <w:rStyle w:val="Hyperlink"/>
          </w:rPr>
          <w:t>MCIPAC-M</w:t>
        </w:r>
        <w:r w:rsidR="002411EE" w:rsidRPr="00D96D35">
          <w:rPr>
            <w:rStyle w:val="Hyperlink"/>
          </w:rPr>
          <w:t>C</w:t>
        </w:r>
        <w:r w:rsidR="002411EE" w:rsidRPr="00D96D35">
          <w:rPr>
            <w:rStyle w:val="Hyperlink"/>
          </w:rPr>
          <w:t xml:space="preserve">BBO 7220.1A W </w:t>
        </w:r>
        <w:proofErr w:type="spellStart"/>
        <w:r w:rsidR="002411EE" w:rsidRPr="00D96D35">
          <w:rPr>
            <w:rStyle w:val="Hyperlink"/>
          </w:rPr>
          <w:t>Ch</w:t>
        </w:r>
        <w:proofErr w:type="spellEnd"/>
        <w:r w:rsidR="002411EE" w:rsidRPr="00D96D35">
          <w:rPr>
            <w:rStyle w:val="Hyperlink"/>
          </w:rPr>
          <w:t xml:space="preserve"> 1</w:t>
        </w:r>
      </w:hyperlink>
      <w:r w:rsidR="002411EE">
        <w:rPr>
          <w:rStyle w:val="Hyperlink"/>
          <w:color w:val="auto"/>
          <w:u w:val="none"/>
        </w:rPr>
        <w:t xml:space="preserve"> </w:t>
      </w:r>
    </w:p>
    <w:p w14:paraId="61F439FA" w14:textId="77777777" w:rsidR="0023514F" w:rsidRDefault="0023514F" w:rsidP="0081291A">
      <w:pPr>
        <w:pStyle w:val="ListParagraph"/>
        <w:numPr>
          <w:ilvl w:val="0"/>
          <w:numId w:val="1"/>
        </w:numPr>
      </w:pPr>
      <w:r>
        <w:t xml:space="preserve">Complete the housing </w:t>
      </w:r>
      <w:r w:rsidR="00E50A1E">
        <w:t>search and</w:t>
      </w:r>
      <w:r>
        <w:t xml:space="preserve"> </w:t>
      </w:r>
      <w:hyperlink r:id="rId7" w:history="1">
        <w:r w:rsidRPr="0018426A">
          <w:rPr>
            <w:rStyle w:val="Hyperlink"/>
          </w:rPr>
          <w:t>TLA Process</w:t>
        </w:r>
      </w:hyperlink>
    </w:p>
    <w:p w14:paraId="7161091A" w14:textId="3C04C29A" w:rsidR="0023514F" w:rsidRDefault="0023514F" w:rsidP="0081291A">
      <w:pPr>
        <w:pStyle w:val="ListParagraph"/>
        <w:numPr>
          <w:ilvl w:val="0"/>
          <w:numId w:val="1"/>
        </w:numPr>
      </w:pPr>
      <w:r>
        <w:t>Select your home</w:t>
      </w:r>
    </w:p>
    <w:p w14:paraId="1DAA4FCF" w14:textId="6DD12629" w:rsidR="00626929" w:rsidRDefault="00626929" w:rsidP="0081291A">
      <w:pPr>
        <w:pStyle w:val="ListParagraph"/>
        <w:numPr>
          <w:ilvl w:val="0"/>
          <w:numId w:val="1"/>
        </w:numPr>
      </w:pPr>
      <w:r>
        <w:t xml:space="preserve">Sign your Lease </w:t>
      </w:r>
      <w:bookmarkStart w:id="0" w:name="_GoBack"/>
      <w:bookmarkEnd w:id="0"/>
    </w:p>
    <w:p w14:paraId="32A7301E" w14:textId="475CCC31" w:rsidR="00E50A1E" w:rsidRDefault="0023514F" w:rsidP="0081291A">
      <w:pPr>
        <w:pStyle w:val="ListParagraph"/>
        <w:numPr>
          <w:ilvl w:val="0"/>
          <w:numId w:val="1"/>
        </w:numPr>
      </w:pPr>
      <w:r>
        <w:t xml:space="preserve">Complete the final housing brief / meeting </w:t>
      </w:r>
      <w:proofErr w:type="spellStart"/>
      <w:r>
        <w:t>Kadena</w:t>
      </w:r>
      <w:proofErr w:type="spellEnd"/>
      <w:r>
        <w:t>.  They will provi</w:t>
      </w:r>
      <w:r w:rsidR="00626929">
        <w:t>de you with either your Government Quarters Start Form or</w:t>
      </w:r>
      <w:r>
        <w:t xml:space="preserve"> Ov</w:t>
      </w:r>
      <w:r w:rsidR="00E50A1E">
        <w:t>erseas Housing Allowance Form and Move-In Housing Allowance Form.</w:t>
      </w:r>
    </w:p>
    <w:p w14:paraId="52EDCA89" w14:textId="57C7AFDC" w:rsidR="00E50A1E" w:rsidRDefault="00E50A1E" w:rsidP="0081291A">
      <w:pPr>
        <w:pStyle w:val="ListParagraph"/>
        <w:numPr>
          <w:ilvl w:val="0"/>
          <w:numId w:val="1"/>
        </w:numPr>
      </w:pPr>
      <w:r>
        <w:t xml:space="preserve">Create an </w:t>
      </w:r>
      <w:hyperlink r:id="rId8" w:history="1">
        <w:r w:rsidRPr="00E50A1E">
          <w:rPr>
            <w:rStyle w:val="Hyperlink"/>
          </w:rPr>
          <w:t>EPAR</w:t>
        </w:r>
      </w:hyperlink>
      <w:r w:rsidR="0081291A">
        <w:t xml:space="preserve"> </w:t>
      </w:r>
      <w:r w:rsidR="00626929">
        <w:t xml:space="preserve">in MOL </w:t>
      </w:r>
      <w:r w:rsidR="0081291A">
        <w:t xml:space="preserve">and </w:t>
      </w:r>
      <w:r w:rsidR="00626929">
        <w:t>Submit an</w:t>
      </w:r>
      <w:r>
        <w:t xml:space="preserve"> EPAR to IPAC with your forms attached.  Request OHA</w:t>
      </w:r>
      <w:r w:rsidR="00626929">
        <w:t xml:space="preserve"> or government quarters</w:t>
      </w:r>
      <w:r>
        <w:t xml:space="preserve"> be started. Please indicate if you want </w:t>
      </w:r>
      <w:r w:rsidRPr="0081291A">
        <w:rPr>
          <w:u w:val="single"/>
        </w:rPr>
        <w:t>Advanced OHA</w:t>
      </w:r>
      <w:r>
        <w:t xml:space="preserve">. </w:t>
      </w:r>
    </w:p>
    <w:p w14:paraId="077FC93B" w14:textId="77777777" w:rsidR="0081291A" w:rsidRPr="0081291A" w:rsidRDefault="0081291A">
      <w:pPr>
        <w:rPr>
          <w:b/>
          <w:i/>
        </w:rPr>
      </w:pPr>
      <w:r w:rsidRPr="0081291A">
        <w:rPr>
          <w:b/>
          <w:i/>
        </w:rPr>
        <w:t xml:space="preserve">EPAR </w:t>
      </w:r>
      <w:r>
        <w:rPr>
          <w:b/>
          <w:i/>
        </w:rPr>
        <w:t xml:space="preserve">Example </w:t>
      </w:r>
      <w:r w:rsidRPr="0081291A">
        <w:rPr>
          <w:b/>
          <w:i/>
        </w:rPr>
        <w:t>Comments:</w:t>
      </w:r>
    </w:p>
    <w:p w14:paraId="4C579FA5" w14:textId="77777777" w:rsidR="0081291A" w:rsidRPr="0081291A" w:rsidRDefault="0081291A">
      <w:pPr>
        <w:rPr>
          <w:i/>
        </w:rPr>
      </w:pPr>
      <w:r w:rsidRPr="0081291A">
        <w:rPr>
          <w:i/>
        </w:rPr>
        <w:t>“ATTENTION INBOUND:  Attached are my OHA Start Forms.  Request OHA to be started. Thank you.”</w:t>
      </w:r>
    </w:p>
    <w:p w14:paraId="58945428" w14:textId="77777777" w:rsidR="0081291A" w:rsidRDefault="0081291A">
      <w:r>
        <w:t xml:space="preserve"> </w:t>
      </w:r>
    </w:p>
    <w:p w14:paraId="4D6D6CDB" w14:textId="77777777" w:rsidR="00E50A1E" w:rsidRDefault="00E50A1E" w:rsidP="0081291A">
      <w:pPr>
        <w:pStyle w:val="ListParagraph"/>
        <w:numPr>
          <w:ilvl w:val="0"/>
          <w:numId w:val="1"/>
        </w:numPr>
      </w:pPr>
      <w:r>
        <w:t xml:space="preserve">We will report your OHA within 5 business days.  Once reported you will receive it on the following pay period after the payroll cycle.  </w:t>
      </w:r>
    </w:p>
    <w:p w14:paraId="79F5DDBB" w14:textId="77777777" w:rsidR="00E50A1E" w:rsidRDefault="00E50A1E"/>
    <w:p w14:paraId="68483668" w14:textId="77777777" w:rsidR="00E50A1E" w:rsidRDefault="00E50A1E">
      <w:r>
        <w:t>POC Info:</w:t>
      </w:r>
    </w:p>
    <w:p w14:paraId="355C2E24" w14:textId="77777777" w:rsidR="00E50A1E" w:rsidRDefault="00E50A1E">
      <w:r>
        <w:t>DSN: 645-7914</w:t>
      </w:r>
    </w:p>
    <w:sectPr w:rsidR="00E5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54803"/>
    <w:multiLevelType w:val="hybridMultilevel"/>
    <w:tmpl w:val="5250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F"/>
    <w:rsid w:val="0018426A"/>
    <w:rsid w:val="0023514F"/>
    <w:rsid w:val="002411EE"/>
    <w:rsid w:val="003C3665"/>
    <w:rsid w:val="00617ECA"/>
    <w:rsid w:val="00626929"/>
    <w:rsid w:val="00642EB5"/>
    <w:rsid w:val="0081291A"/>
    <w:rsid w:val="0088470A"/>
    <w:rsid w:val="00D96D35"/>
    <w:rsid w:val="00E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921E"/>
  <w15:chartTrackingRefBased/>
  <w15:docId w15:val="{C8B5D75D-AE29-4F93-BEB7-02A26EC2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A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2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.tfs.usmc.mil/epar-app/eparRecord.x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bbutler.marines.mil/Portals/189/Docs/IPAC/IPAC_Inbound/TLA%20CHECKLIST%20AND%20FORMS.pdf?ver=UMr9Zpv4ImgaCNajwJ7SS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bbutler.marines.mil/Portals/189/Docs/IPAC/IPAC_Inbound/MCIPAC-MCBBO%207220_1A%20W%20CH%201%20(COLA%20OHA%20MIHA).pdf?ver=NhtDzFSWjc9SfK7uemc80w==" TargetMode="External"/><Relationship Id="rId5" Type="http://schemas.openxmlformats.org/officeDocument/2006/relationships/hyperlink" Target="https://www.mccsokinawa.com/uploadedFiles/MainSite/Content/Marine_and_Family/Marine_and_Family_Programs_-_Resources/Weclome_Aboard_Okinawa/Tabs/Travel/III%20MEF%20MCIPACO%207220%201%20TL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 CWO3 Richard G</dc:creator>
  <cp:keywords/>
  <dc:description/>
  <cp:lastModifiedBy>Ogden CWO3 Richard G</cp:lastModifiedBy>
  <cp:revision>3</cp:revision>
  <dcterms:created xsi:type="dcterms:W3CDTF">2021-10-21T04:35:00Z</dcterms:created>
  <dcterms:modified xsi:type="dcterms:W3CDTF">2021-10-21T04:38:00Z</dcterms:modified>
</cp:coreProperties>
</file>